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57d9e15e1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2ce3504d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852bf79c04a2d" /><Relationship Type="http://schemas.openxmlformats.org/officeDocument/2006/relationships/numbering" Target="/word/numbering.xml" Id="R7cfe9d9d73c64111" /><Relationship Type="http://schemas.openxmlformats.org/officeDocument/2006/relationships/settings" Target="/word/settings.xml" Id="R7ece5bbb27e946b5" /><Relationship Type="http://schemas.openxmlformats.org/officeDocument/2006/relationships/image" Target="/word/media/bc4a70cf-10e2-4d0b-9716-f78974f7dfe4.png" Id="R1b42ce3504d54aaf" /></Relationships>
</file>