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ee12eadd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487e20738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48d74f7af46e4" /><Relationship Type="http://schemas.openxmlformats.org/officeDocument/2006/relationships/numbering" Target="/word/numbering.xml" Id="R3de0d134a4064ea7" /><Relationship Type="http://schemas.openxmlformats.org/officeDocument/2006/relationships/settings" Target="/word/settings.xml" Id="R14c22e13d1854922" /><Relationship Type="http://schemas.openxmlformats.org/officeDocument/2006/relationships/image" Target="/word/media/d4002bda-a0c8-4a8f-8cd2-818694e97cb7.png" Id="R7f7487e2073843e4" /></Relationships>
</file>