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d7961d7f6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218b98fcc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Forks Baddeck,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5fd794b2a4c91" /><Relationship Type="http://schemas.openxmlformats.org/officeDocument/2006/relationships/numbering" Target="/word/numbering.xml" Id="R678a37a028af42fc" /><Relationship Type="http://schemas.openxmlformats.org/officeDocument/2006/relationships/settings" Target="/word/settings.xml" Id="R696c8e51e8d246b8" /><Relationship Type="http://schemas.openxmlformats.org/officeDocument/2006/relationships/image" Target="/word/media/ce700783-8fe6-4089-95a9-c06eeb008900.png" Id="R12e218b98fcc42af" /></Relationships>
</file>