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be75991c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e760524a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6dfac4cb46d2" /><Relationship Type="http://schemas.openxmlformats.org/officeDocument/2006/relationships/numbering" Target="/word/numbering.xml" Id="Rff1f0d0ffd4b4a47" /><Relationship Type="http://schemas.openxmlformats.org/officeDocument/2006/relationships/settings" Target="/word/settings.xml" Id="R6d5fea91e1fa472d" /><Relationship Type="http://schemas.openxmlformats.org/officeDocument/2006/relationships/image" Target="/word/media/996dad97-c92a-4509-bfa2-2c7a7e4e4ad6.png" Id="Rd0be760524aa4a61" /></Relationships>
</file>