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2a74c43e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c921f3ccd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56f91024d4bc1" /><Relationship Type="http://schemas.openxmlformats.org/officeDocument/2006/relationships/numbering" Target="/word/numbering.xml" Id="R0edae64a572b4b3a" /><Relationship Type="http://schemas.openxmlformats.org/officeDocument/2006/relationships/settings" Target="/word/settings.xml" Id="Ref36add291954c55" /><Relationship Type="http://schemas.openxmlformats.org/officeDocument/2006/relationships/image" Target="/word/media/3aa87e20-bd64-4147-b769-013bf87b04ff.png" Id="R9a1c921f3ccd4aba" /></Relationships>
</file>