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f1696ceb5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056d78b51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Fraxville,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dc03faeda41bc" /><Relationship Type="http://schemas.openxmlformats.org/officeDocument/2006/relationships/numbering" Target="/word/numbering.xml" Id="Rc4d82d3b43574256" /><Relationship Type="http://schemas.openxmlformats.org/officeDocument/2006/relationships/settings" Target="/word/settings.xml" Id="R0939e56a095c40bd" /><Relationship Type="http://schemas.openxmlformats.org/officeDocument/2006/relationships/image" Target="/word/media/718e5de0-e012-4495-80d4-8c6adddf8648.png" Id="R263056d78b5141f0" /></Relationships>
</file>