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a347a224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8f3ec0a27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f636a3a54685" /><Relationship Type="http://schemas.openxmlformats.org/officeDocument/2006/relationships/numbering" Target="/word/numbering.xml" Id="Ra45b1d049c1a49d4" /><Relationship Type="http://schemas.openxmlformats.org/officeDocument/2006/relationships/settings" Target="/word/settings.xml" Id="R340312ea2a13439b" /><Relationship Type="http://schemas.openxmlformats.org/officeDocument/2006/relationships/image" Target="/word/media/de522b07-a4e0-4b61-9aa1-536c40f34671.png" Id="Rbb68f3ec0a2744d6" /></Relationships>
</file>