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ed46333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e736271ac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83ce913f443fc" /><Relationship Type="http://schemas.openxmlformats.org/officeDocument/2006/relationships/numbering" Target="/word/numbering.xml" Id="R5de1d137d0fd40f7" /><Relationship Type="http://schemas.openxmlformats.org/officeDocument/2006/relationships/settings" Target="/word/settings.xml" Id="R80e40f03c1684dec" /><Relationship Type="http://schemas.openxmlformats.org/officeDocument/2006/relationships/image" Target="/word/media/e1645683-bff1-446c-b83c-8e9b20d56eb9.png" Id="R2f0e736271ac4b5a" /></Relationships>
</file>