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f4dc15c4e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b53953dd4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Gaskiers-Point La Haye,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f106719bc47f5" /><Relationship Type="http://schemas.openxmlformats.org/officeDocument/2006/relationships/numbering" Target="/word/numbering.xml" Id="R9248d5877b5349b1" /><Relationship Type="http://schemas.openxmlformats.org/officeDocument/2006/relationships/settings" Target="/word/settings.xml" Id="R3c28e84110f3480b" /><Relationship Type="http://schemas.openxmlformats.org/officeDocument/2006/relationships/image" Target="/word/media/8d3eeadf-15b1-48ab-a6bd-b59c4dd54337.png" Id="Rcf9b53953dd44c38" /></Relationships>
</file>