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57ca99d8c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30959dbd5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Gift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de939076b48ce" /><Relationship Type="http://schemas.openxmlformats.org/officeDocument/2006/relationships/numbering" Target="/word/numbering.xml" Id="R521af87452204cac" /><Relationship Type="http://schemas.openxmlformats.org/officeDocument/2006/relationships/settings" Target="/word/settings.xml" Id="Rd934ea306bb24fbb" /><Relationship Type="http://schemas.openxmlformats.org/officeDocument/2006/relationships/image" Target="/word/media/48bd96dc-a63f-4152-93fd-af1ffa785d30.png" Id="R0f730959dbd547d4" /></Relationships>
</file>