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f60c9621d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985c02267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Glasnevin,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82ad3ea1b40c1" /><Relationship Type="http://schemas.openxmlformats.org/officeDocument/2006/relationships/numbering" Target="/word/numbering.xml" Id="R18f9f3e17b9f4bb8" /><Relationship Type="http://schemas.openxmlformats.org/officeDocument/2006/relationships/settings" Target="/word/settings.xml" Id="Rd4c7793889ed4272" /><Relationship Type="http://schemas.openxmlformats.org/officeDocument/2006/relationships/image" Target="/word/media/1acfd5b3-2e50-4803-8a58-ca4d5a58dc2b.png" Id="R579985c022674682" /></Relationships>
</file>