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92d44fe76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24f039dbd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Cairn,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62407c1814911" /><Relationship Type="http://schemas.openxmlformats.org/officeDocument/2006/relationships/numbering" Target="/word/numbering.xml" Id="R54b566c4c9054b20" /><Relationship Type="http://schemas.openxmlformats.org/officeDocument/2006/relationships/settings" Target="/word/settings.xml" Id="R01d8aee620d54a29" /><Relationship Type="http://schemas.openxmlformats.org/officeDocument/2006/relationships/image" Target="/word/media/563f753c-3cf3-4744-b6e1-02322c763c32.png" Id="R0f124f039dbd4323" /></Relationships>
</file>