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da48fc2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1ff0add8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323115a740ff" /><Relationship Type="http://schemas.openxmlformats.org/officeDocument/2006/relationships/numbering" Target="/word/numbering.xml" Id="Rd4f95c2bb7764902" /><Relationship Type="http://schemas.openxmlformats.org/officeDocument/2006/relationships/settings" Target="/word/settings.xml" Id="Rd5b4b86279194173" /><Relationship Type="http://schemas.openxmlformats.org/officeDocument/2006/relationships/image" Target="/word/media/69ae4e31-192a-41f6-b504-c0b80c83deea.png" Id="Rbdc1ff0add8e4a15" /></Relationships>
</file>