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eb4c8c2dd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d244a131c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Glenemma,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2c9b072244091" /><Relationship Type="http://schemas.openxmlformats.org/officeDocument/2006/relationships/numbering" Target="/word/numbering.xml" Id="Raaecddbe2c5e4b58" /><Relationship Type="http://schemas.openxmlformats.org/officeDocument/2006/relationships/settings" Target="/word/settings.xml" Id="Rca90ade714fe41b3" /><Relationship Type="http://schemas.openxmlformats.org/officeDocument/2006/relationships/image" Target="/word/media/5df93f63-f70b-4e3f-9795-09bd1dbfe5e4.png" Id="R024d244a131c4176" /></Relationships>
</file>