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3b5638b594d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5a91f894c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Glenemma,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34d3f771f84001" /><Relationship Type="http://schemas.openxmlformats.org/officeDocument/2006/relationships/numbering" Target="/word/numbering.xml" Id="Rf4229260f7124fcc" /><Relationship Type="http://schemas.openxmlformats.org/officeDocument/2006/relationships/settings" Target="/word/settings.xml" Id="R88ed8a5a983444a6" /><Relationship Type="http://schemas.openxmlformats.org/officeDocument/2006/relationships/image" Target="/word/media/afc04269-7cb3-4277-a29e-dd087ebc84dc.png" Id="R9425a91f894c48a8" /></Relationships>
</file>