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c2fd9eee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2c7683a0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6f7f2e01472a" /><Relationship Type="http://schemas.openxmlformats.org/officeDocument/2006/relationships/numbering" Target="/word/numbering.xml" Id="Rae079ee078184507" /><Relationship Type="http://schemas.openxmlformats.org/officeDocument/2006/relationships/settings" Target="/word/settings.xml" Id="Re809a6eb81354c8a" /><Relationship Type="http://schemas.openxmlformats.org/officeDocument/2006/relationships/image" Target="/word/media/a5f4b995-679e-443c-8a99-323fee0f564a.png" Id="R7022c7683a064031" /></Relationships>
</file>