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27aa2c747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2d567f9da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Glentworth,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7c1f654fd4c56" /><Relationship Type="http://schemas.openxmlformats.org/officeDocument/2006/relationships/numbering" Target="/word/numbering.xml" Id="Re6bce3650e78413f" /><Relationship Type="http://schemas.openxmlformats.org/officeDocument/2006/relationships/settings" Target="/word/settings.xml" Id="R0b21aa651aad44d7" /><Relationship Type="http://schemas.openxmlformats.org/officeDocument/2006/relationships/image" Target="/word/media/6d4efa29-bf39-47a7-acf5-a2e60602489b.png" Id="R8c62d567f9da4079" /></Relationships>
</file>