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c077d2d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d42712fa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b71fbcc44d75" /><Relationship Type="http://schemas.openxmlformats.org/officeDocument/2006/relationships/numbering" Target="/word/numbering.xml" Id="R9059a7e450084c14" /><Relationship Type="http://schemas.openxmlformats.org/officeDocument/2006/relationships/settings" Target="/word/settings.xml" Id="Re4760ec3f97f41e5" /><Relationship Type="http://schemas.openxmlformats.org/officeDocument/2006/relationships/image" Target="/word/media/74761634-b5f6-4f15-9cd5-225d8c135b14.png" Id="R010d42712fa842d5" /></Relationships>
</file>