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1cd3475b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71a6a8ca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Landing,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fe809bde4af2" /><Relationship Type="http://schemas.openxmlformats.org/officeDocument/2006/relationships/numbering" Target="/word/numbering.xml" Id="Re4b39b436f8441c2" /><Relationship Type="http://schemas.openxmlformats.org/officeDocument/2006/relationships/settings" Target="/word/settings.xml" Id="Rd86ab451cd3641c0" /><Relationship Type="http://schemas.openxmlformats.org/officeDocument/2006/relationships/image" Target="/word/media/45aaffd3-4e1c-40a1-81c2-21d453554098.png" Id="R10e71a6a8caa4154" /></Relationships>
</file>