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49a7b68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c30b5b2d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Bay-Westfield,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77b451ff346e6" /><Relationship Type="http://schemas.openxmlformats.org/officeDocument/2006/relationships/numbering" Target="/word/numbering.xml" Id="R279ed62cd31b4a5d" /><Relationship Type="http://schemas.openxmlformats.org/officeDocument/2006/relationships/settings" Target="/word/settings.xml" Id="Rc0ae8ce2a829464c" /><Relationship Type="http://schemas.openxmlformats.org/officeDocument/2006/relationships/image" Target="/word/media/ab367735-484f-4d12-922a-ab971cde48ae.png" Id="R8848c30b5b2d491e" /></Relationships>
</file>