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9cab6361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13a7bd2e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River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1c9e655447e4" /><Relationship Type="http://schemas.openxmlformats.org/officeDocument/2006/relationships/numbering" Target="/word/numbering.xml" Id="R70178c926b824865" /><Relationship Type="http://schemas.openxmlformats.org/officeDocument/2006/relationships/settings" Target="/word/settings.xml" Id="R5b6f7829f9da4dee" /><Relationship Type="http://schemas.openxmlformats.org/officeDocument/2006/relationships/image" Target="/word/media/44049bb1-b514-4948-b1d3-78108ca00f90.png" Id="Rd7713a7bd2e6467e" /></Relationships>
</file>