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f8cc82f27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cd883008a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Grande Prairie,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15c0080bd4c18" /><Relationship Type="http://schemas.openxmlformats.org/officeDocument/2006/relationships/numbering" Target="/word/numbering.xml" Id="R5a75dab4469a4f1a" /><Relationship Type="http://schemas.openxmlformats.org/officeDocument/2006/relationships/settings" Target="/word/settings.xml" Id="R4b116d6bb4c7404c" /><Relationship Type="http://schemas.openxmlformats.org/officeDocument/2006/relationships/image" Target="/word/media/20b4f705-a1d3-4f89-860d-f1e6860a92d3.png" Id="Rc8ccd883008a47ea" /></Relationships>
</file>