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edab8186a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5aa7038e0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Grandique Ferry,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6a2e8d22d4a91" /><Relationship Type="http://schemas.openxmlformats.org/officeDocument/2006/relationships/numbering" Target="/word/numbering.xml" Id="R986fdb0352d24358" /><Relationship Type="http://schemas.openxmlformats.org/officeDocument/2006/relationships/settings" Target="/word/settings.xml" Id="R753d727f399e49f1" /><Relationship Type="http://schemas.openxmlformats.org/officeDocument/2006/relationships/image" Target="/word/media/671b84d1-8127-4f3c-9cfd-57088180790a.png" Id="R7405aa7038e0449f" /></Relationships>
</file>