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3b823c9e4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e590ff5a3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Grandview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a0efd5d6d423e" /><Relationship Type="http://schemas.openxmlformats.org/officeDocument/2006/relationships/numbering" Target="/word/numbering.xml" Id="Rbd143b48b5f441e7" /><Relationship Type="http://schemas.openxmlformats.org/officeDocument/2006/relationships/settings" Target="/word/settings.xml" Id="R830137413b4c4b43" /><Relationship Type="http://schemas.openxmlformats.org/officeDocument/2006/relationships/image" Target="/word/media/df102ffa-9080-4d53-acb0-d6f232eeef72.png" Id="R87ae590ff5a340db" /></Relationships>
</file>