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d351fe616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89f0f3beb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Granthams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e353ac51d4166" /><Relationship Type="http://schemas.openxmlformats.org/officeDocument/2006/relationships/numbering" Target="/word/numbering.xml" Id="R8078999ad0184233" /><Relationship Type="http://schemas.openxmlformats.org/officeDocument/2006/relationships/settings" Target="/word/settings.xml" Id="Rbc05527e56a941ba" /><Relationship Type="http://schemas.openxmlformats.org/officeDocument/2006/relationships/image" Target="/word/media/67f848f7-972f-41eb-ad4c-bf88d7d7e2b8.png" Id="R0ad89f0f3beb4bf6" /></Relationships>
</file>