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b12ae70d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623d5d2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ba85577d04604" /><Relationship Type="http://schemas.openxmlformats.org/officeDocument/2006/relationships/numbering" Target="/word/numbering.xml" Id="R9764e0ad70d640e8" /><Relationship Type="http://schemas.openxmlformats.org/officeDocument/2006/relationships/settings" Target="/word/settings.xml" Id="R05e2caf3ef024fc5" /><Relationship Type="http://schemas.openxmlformats.org/officeDocument/2006/relationships/image" Target="/word/media/313d7c9c-121d-4cc4-8c8f-255c9821777d.png" Id="Rb53d623d5d2f460f" /></Relationships>
</file>