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0ad840f9e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7a524e716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Granum,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0bd1810fa494e" /><Relationship Type="http://schemas.openxmlformats.org/officeDocument/2006/relationships/numbering" Target="/word/numbering.xml" Id="R0e908e6a5e4e49f6" /><Relationship Type="http://schemas.openxmlformats.org/officeDocument/2006/relationships/settings" Target="/word/settings.xml" Id="Re3bf398ddb8a4bc5" /><Relationship Type="http://schemas.openxmlformats.org/officeDocument/2006/relationships/image" Target="/word/media/32b0ba44-8ea6-4baf-b6f5-60e037cd8c8f.png" Id="R3be7a524e7164e1c" /></Relationships>
</file>