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2c99bdf3b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170a1b110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Oaks,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2011b5e5549f7" /><Relationship Type="http://schemas.openxmlformats.org/officeDocument/2006/relationships/numbering" Target="/word/numbering.xml" Id="Rc9d729cd5c1e43ce" /><Relationship Type="http://schemas.openxmlformats.org/officeDocument/2006/relationships/settings" Target="/word/settings.xml" Id="R55e258aa19294b15" /><Relationship Type="http://schemas.openxmlformats.org/officeDocument/2006/relationships/image" Target="/word/media/6d66b954-b631-44fb-ba03-6f04073e9a97.png" Id="R4ae170a1b1104399" /></Relationships>
</file>