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d95b535ad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def825bc9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Greenmount,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94e7a944a4ee0" /><Relationship Type="http://schemas.openxmlformats.org/officeDocument/2006/relationships/numbering" Target="/word/numbering.xml" Id="Rc7c406d87bd24716" /><Relationship Type="http://schemas.openxmlformats.org/officeDocument/2006/relationships/settings" Target="/word/settings.xml" Id="R972623218d6f408e" /><Relationship Type="http://schemas.openxmlformats.org/officeDocument/2006/relationships/image" Target="/word/media/e419f8d0-09b5-4e67-9872-8df78b332e33.png" Id="Rf30def825bc94fb6" /></Relationships>
</file>