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beab9fbdb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45a922cc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Gurneyville,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da53934b4fd4" /><Relationship Type="http://schemas.openxmlformats.org/officeDocument/2006/relationships/numbering" Target="/word/numbering.xml" Id="R0261bd1d99004fbe" /><Relationship Type="http://schemas.openxmlformats.org/officeDocument/2006/relationships/settings" Target="/word/settings.xml" Id="Rd62f92c00e9b4c96" /><Relationship Type="http://schemas.openxmlformats.org/officeDocument/2006/relationships/image" Target="/word/media/1bb2904c-9ebd-45c0-83b5-f41878a4255c.png" Id="R56f45a922ccf4cc6" /></Relationships>
</file>