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9b65a3601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d4995c4a4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Gussetts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42c7a1f844ae3" /><Relationship Type="http://schemas.openxmlformats.org/officeDocument/2006/relationships/numbering" Target="/word/numbering.xml" Id="R29105e2cb8db48fb" /><Relationship Type="http://schemas.openxmlformats.org/officeDocument/2006/relationships/settings" Target="/word/settings.xml" Id="R3369a9098ecf45dc" /><Relationship Type="http://schemas.openxmlformats.org/officeDocument/2006/relationships/image" Target="/word/media/1d61ebac-6617-4926-9873-ec28cf239ae0.png" Id="Rab9d4995c4a4456e" /></Relationships>
</file>