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cb46d2b66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fc0059a65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1db6118ab4be2" /><Relationship Type="http://schemas.openxmlformats.org/officeDocument/2006/relationships/numbering" Target="/word/numbering.xml" Id="Rc48adaabd61d4155" /><Relationship Type="http://schemas.openxmlformats.org/officeDocument/2006/relationships/settings" Target="/word/settings.xml" Id="Rb1732f885a7047c8" /><Relationship Type="http://schemas.openxmlformats.org/officeDocument/2006/relationships/image" Target="/word/media/a0317aa8-1293-43c1-a791-018dc9b06a99.png" Id="R90ffc0059a6541c9" /></Relationships>
</file>