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1c4f9b27c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a0de0503b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Hairsine,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e9ee150084946" /><Relationship Type="http://schemas.openxmlformats.org/officeDocument/2006/relationships/numbering" Target="/word/numbering.xml" Id="R2740a3beb1094fe5" /><Relationship Type="http://schemas.openxmlformats.org/officeDocument/2006/relationships/settings" Target="/word/settings.xml" Id="R7fa768bfa5494c31" /><Relationship Type="http://schemas.openxmlformats.org/officeDocument/2006/relationships/image" Target="/word/media/36c2b099-29ba-4e87-8740-c3a9800128d2.png" Id="Rc4aa0de0503b4308" /></Relationships>
</file>