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e1e76a163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f17eaf0fc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Halibut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320d443a24b93" /><Relationship Type="http://schemas.openxmlformats.org/officeDocument/2006/relationships/numbering" Target="/word/numbering.xml" Id="R7696fdc58f8849de" /><Relationship Type="http://schemas.openxmlformats.org/officeDocument/2006/relationships/settings" Target="/word/settings.xml" Id="R4a24c5e978d540bb" /><Relationship Type="http://schemas.openxmlformats.org/officeDocument/2006/relationships/image" Target="/word/media/56665035-70ca-4ae6-af42-3867a47a4cb0.png" Id="R85ff17eaf0fc48bc" /></Relationships>
</file>