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2d708dea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a8a393aa1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Hants Border,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7d9f454424ba1" /><Relationship Type="http://schemas.openxmlformats.org/officeDocument/2006/relationships/numbering" Target="/word/numbering.xml" Id="R10cb5745911b4f88" /><Relationship Type="http://schemas.openxmlformats.org/officeDocument/2006/relationships/settings" Target="/word/settings.xml" Id="Rfc42f43200ec4fcd" /><Relationship Type="http://schemas.openxmlformats.org/officeDocument/2006/relationships/image" Target="/word/media/e0d7e69f-49ee-4c66-8b19-d970454613b2.png" Id="R507a8a393aa143a9" /></Relationships>
</file>