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4a881c5a1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b45959385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f7ae8feba4479" /><Relationship Type="http://schemas.openxmlformats.org/officeDocument/2006/relationships/numbering" Target="/word/numbering.xml" Id="Rc0a90093c6634ff2" /><Relationship Type="http://schemas.openxmlformats.org/officeDocument/2006/relationships/settings" Target="/word/settings.xml" Id="R68203db204614662" /><Relationship Type="http://schemas.openxmlformats.org/officeDocument/2006/relationships/image" Target="/word/media/fee40399-9bfd-44ba-895b-9da99340d26d.png" Id="R930b4595938548d6" /></Relationships>
</file>