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1597b0c95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98f0d4495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f684d8e5f45d0" /><Relationship Type="http://schemas.openxmlformats.org/officeDocument/2006/relationships/numbering" Target="/word/numbering.xml" Id="Re6e321e0773f4829" /><Relationship Type="http://schemas.openxmlformats.org/officeDocument/2006/relationships/settings" Target="/word/settings.xml" Id="Rb037557309f04989" /><Relationship Type="http://schemas.openxmlformats.org/officeDocument/2006/relationships/image" Target="/word/media/7443e9b0-14dc-4138-abbb-4e1a558e6a7b.png" Id="R8fd98f0d44954f1f" /></Relationships>
</file>