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c4aeb769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07810261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Hatchet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88e553a1e414b" /><Relationship Type="http://schemas.openxmlformats.org/officeDocument/2006/relationships/numbering" Target="/word/numbering.xml" Id="R2280b9b05a8a4921" /><Relationship Type="http://schemas.openxmlformats.org/officeDocument/2006/relationships/settings" Target="/word/settings.xml" Id="Raca1814e7cc54398" /><Relationship Type="http://schemas.openxmlformats.org/officeDocument/2006/relationships/image" Target="/word/media/3f8b31da-52a1-478a-b8dc-14c405b14911.png" Id="R53507810261b4da6" /></Relationships>
</file>