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4696ec878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41f4a57b9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d6ee0d1714509" /><Relationship Type="http://schemas.openxmlformats.org/officeDocument/2006/relationships/numbering" Target="/word/numbering.xml" Id="R61a0a6bffab741bf" /><Relationship Type="http://schemas.openxmlformats.org/officeDocument/2006/relationships/settings" Target="/word/settings.xml" Id="Re1a3daec9adf4dae" /><Relationship Type="http://schemas.openxmlformats.org/officeDocument/2006/relationships/image" Target="/word/media/3368a42d-b8a8-4978-801a-b175fa781506.png" Id="Ra7541f4a57b94805" /></Relationships>
</file>