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3921176e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bfedf7bf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Haywards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14adfd7584da8" /><Relationship Type="http://schemas.openxmlformats.org/officeDocument/2006/relationships/numbering" Target="/word/numbering.xml" Id="Rced890e9248e4e4c" /><Relationship Type="http://schemas.openxmlformats.org/officeDocument/2006/relationships/settings" Target="/word/settings.xml" Id="R8ff7cec513d344d0" /><Relationship Type="http://schemas.openxmlformats.org/officeDocument/2006/relationships/image" Target="/word/media/9e83890c-072b-44a2-9aca-652132624682.png" Id="Rbc59bfedf7bf4e9c" /></Relationships>
</file>