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ac7580c49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f7140fa45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Heathbell,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00667dd4b4389" /><Relationship Type="http://schemas.openxmlformats.org/officeDocument/2006/relationships/numbering" Target="/word/numbering.xml" Id="R4b8eac34294b45d7" /><Relationship Type="http://schemas.openxmlformats.org/officeDocument/2006/relationships/settings" Target="/word/settings.xml" Id="Rad1732659b064827" /><Relationship Type="http://schemas.openxmlformats.org/officeDocument/2006/relationships/image" Target="/word/media/c353779b-189e-40c5-a0c1-c82b879d22ef.png" Id="Rcfaf7140fa454bc7" /></Relationships>
</file>