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eab2619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d705e65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e83d986641d6" /><Relationship Type="http://schemas.openxmlformats.org/officeDocument/2006/relationships/numbering" Target="/word/numbering.xml" Id="R9d2e43b32b6c4d4c" /><Relationship Type="http://schemas.openxmlformats.org/officeDocument/2006/relationships/settings" Target="/word/settings.xml" Id="Rd05214f28f9644cb" /><Relationship Type="http://schemas.openxmlformats.org/officeDocument/2006/relationships/image" Target="/word/media/70d9286e-7712-46f6-bcbc-08379cb77166.png" Id="R8b54d705e654479f" /></Relationships>
</file>