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4371ece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6a73d25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Heckmans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2e57625847fd" /><Relationship Type="http://schemas.openxmlformats.org/officeDocument/2006/relationships/numbering" Target="/word/numbering.xml" Id="R287171016ba84ef3" /><Relationship Type="http://schemas.openxmlformats.org/officeDocument/2006/relationships/settings" Target="/word/settings.xml" Id="R5a998fee14154fd6" /><Relationship Type="http://schemas.openxmlformats.org/officeDocument/2006/relationships/image" Target="/word/media/f8c0406f-59b3-414b-8076-14d7715b5886.png" Id="Ra9af6a73d254496a" /></Relationships>
</file>