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475addebf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01c1fba4b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Helina,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9f8a0d1034127" /><Relationship Type="http://schemas.openxmlformats.org/officeDocument/2006/relationships/numbering" Target="/word/numbering.xml" Id="R09fa9a3df94b4ebe" /><Relationship Type="http://schemas.openxmlformats.org/officeDocument/2006/relationships/settings" Target="/word/settings.xml" Id="R2b487023d2d84644" /><Relationship Type="http://schemas.openxmlformats.org/officeDocument/2006/relationships/image" Target="/word/media/c8991b3a-9254-4d73-823f-82606c2f069e.png" Id="R8d301c1fba4b413f" /></Relationships>
</file>