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e8c90719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263fffe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Hemmingford,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1931202b4e92" /><Relationship Type="http://schemas.openxmlformats.org/officeDocument/2006/relationships/numbering" Target="/word/numbering.xml" Id="R80720b0eca4c439f" /><Relationship Type="http://schemas.openxmlformats.org/officeDocument/2006/relationships/settings" Target="/word/settings.xml" Id="R964d774a493d4723" /><Relationship Type="http://schemas.openxmlformats.org/officeDocument/2006/relationships/image" Target="/word/media/0881dd62-2ec2-43b5-b79c-119ab109adf8.png" Id="Rd24a263fffe5446d" /></Relationships>
</file>