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764e441d6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342821ae7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Highvale,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dd843cdad4dd7" /><Relationship Type="http://schemas.openxmlformats.org/officeDocument/2006/relationships/numbering" Target="/word/numbering.xml" Id="Rb525beea51f0429b" /><Relationship Type="http://schemas.openxmlformats.org/officeDocument/2006/relationships/settings" Target="/word/settings.xml" Id="Ra6837b1ae5814df4" /><Relationship Type="http://schemas.openxmlformats.org/officeDocument/2006/relationships/image" Target="/word/media/5ed5bac2-a4ec-4ac5-8940-8adb14df0c40.png" Id="Rb40342821ae74406" /></Relationships>
</file>