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b06dbb1fc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729ff5224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Highway,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bde9c27e44f16" /><Relationship Type="http://schemas.openxmlformats.org/officeDocument/2006/relationships/numbering" Target="/word/numbering.xml" Id="Re2d8855c78a241e3" /><Relationship Type="http://schemas.openxmlformats.org/officeDocument/2006/relationships/settings" Target="/word/settings.xml" Id="R4d42a74c1c504120" /><Relationship Type="http://schemas.openxmlformats.org/officeDocument/2006/relationships/image" Target="/word/media/3a7943b8-c36f-483c-8abe-c8608e2c7e2f.png" Id="Raba729ff522442ad" /></Relationships>
</file>