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3c091a64c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f5892eb49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Hillsdale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d00b1e26447e6" /><Relationship Type="http://schemas.openxmlformats.org/officeDocument/2006/relationships/numbering" Target="/word/numbering.xml" Id="R2386db84b394430a" /><Relationship Type="http://schemas.openxmlformats.org/officeDocument/2006/relationships/settings" Target="/word/settings.xml" Id="Rfdb85b91e4d24d5b" /><Relationship Type="http://schemas.openxmlformats.org/officeDocument/2006/relationships/image" Target="/word/media/b56d8c84-573c-4c2a-a964-02e2207dfaf8.png" Id="Rfcdf5892eb49409d" /></Relationships>
</file>