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d327fc2fd948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bd3ed10ce546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Hirsch,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e3eeaab0194b05" /><Relationship Type="http://schemas.openxmlformats.org/officeDocument/2006/relationships/numbering" Target="/word/numbering.xml" Id="Rfa3e8e9a8e4a437e" /><Relationship Type="http://schemas.openxmlformats.org/officeDocument/2006/relationships/settings" Target="/word/settings.xml" Id="R6ba7fceab0674a55" /><Relationship Type="http://schemas.openxmlformats.org/officeDocument/2006/relationships/image" Target="/word/media/99e6c832-68b6-47a2-bb26-656b2c996218.png" Id="R49bd3ed10ce54648" /></Relationships>
</file>