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8818c40d2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66acf26d1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Hockley,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3cba1b8a645a0" /><Relationship Type="http://schemas.openxmlformats.org/officeDocument/2006/relationships/numbering" Target="/word/numbering.xml" Id="R72d7efcb30bc4a99" /><Relationship Type="http://schemas.openxmlformats.org/officeDocument/2006/relationships/settings" Target="/word/settings.xml" Id="R4fa0424e3ea94ea9" /><Relationship Type="http://schemas.openxmlformats.org/officeDocument/2006/relationships/image" Target="/word/media/9ffa9e29-d2b1-4f4b-8b3e-873f26c7cf50.png" Id="Rb9a66acf26d14752" /></Relationships>
</file>