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1cb24d5cf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3dfb26aa6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Hodge's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90238a4cb4210" /><Relationship Type="http://schemas.openxmlformats.org/officeDocument/2006/relationships/numbering" Target="/word/numbering.xml" Id="Ra8230d9ff7494d16" /><Relationship Type="http://schemas.openxmlformats.org/officeDocument/2006/relationships/settings" Target="/word/settings.xml" Id="R8f44d8bbe415414f" /><Relationship Type="http://schemas.openxmlformats.org/officeDocument/2006/relationships/image" Target="/word/media/8d5cdcaa-2593-482a-bae4-3ff43139e72f.png" Id="Rca03dfb26aa646e8" /></Relationships>
</file>